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D7B9">
      <w:pPr>
        <w:pStyle w:val="3"/>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default" w:ascii="Times New Roman" w:hAnsi="Times New Roman" w:eastAsia="宋体" w:cs="Times New Roman"/>
          <w:b/>
          <w:color w:val="000000"/>
          <w:sz w:val="32"/>
          <w:szCs w:val="32"/>
          <w:highlight w:val="none"/>
          <w:lang w:val="en-US" w:eastAsia="zh-CN"/>
        </w:rPr>
      </w:pPr>
      <w:bookmarkStart w:id="0" w:name="_Toc16176"/>
      <w:bookmarkStart w:id="1" w:name="_Toc499751852"/>
      <w:bookmarkStart w:id="2" w:name="_Toc25981"/>
      <w:bookmarkStart w:id="3" w:name="_Toc30586"/>
      <w:bookmarkStart w:id="4" w:name="_Toc10089"/>
      <w:bookmarkStart w:id="5" w:name="_Toc29060"/>
      <w:bookmarkStart w:id="6" w:name="_Toc252"/>
      <w:bookmarkStart w:id="7" w:name="_Toc1003"/>
      <w:r>
        <w:rPr>
          <w:rFonts w:ascii="Times New Roman" w:hAnsi="Times New Roman" w:eastAsia="宋体" w:cs="Times New Roman"/>
          <w:b/>
          <w:color w:val="000000"/>
          <w:sz w:val="32"/>
          <w:szCs w:val="32"/>
          <w:highlight w:val="none"/>
        </w:rPr>
        <w:t xml:space="preserve"> </w:t>
      </w:r>
      <w:bookmarkEnd w:id="0"/>
      <w:bookmarkEnd w:id="1"/>
      <w:bookmarkEnd w:id="2"/>
      <w:bookmarkEnd w:id="3"/>
      <w:bookmarkEnd w:id="4"/>
      <w:bookmarkEnd w:id="5"/>
      <w:bookmarkEnd w:id="6"/>
      <w:bookmarkEnd w:id="7"/>
      <w:r>
        <w:rPr>
          <w:rFonts w:hint="eastAsia" w:ascii="Times New Roman" w:hAnsi="Times New Roman" w:eastAsia="宋体" w:cs="Times New Roman"/>
          <w:b/>
          <w:color w:val="000000"/>
          <w:sz w:val="32"/>
          <w:szCs w:val="32"/>
          <w:highlight w:val="none"/>
          <w:lang w:val="en-US" w:eastAsia="zh-CN"/>
        </w:rPr>
        <w:t>比选公告</w:t>
      </w:r>
    </w:p>
    <w:p w14:paraId="1E40E6D4">
      <w:pPr>
        <w:keepLines w:val="0"/>
        <w:pageBreakBefore w:val="0"/>
        <w:widowControl w:val="0"/>
        <w:kinsoku/>
        <w:wordWrap/>
        <w:overflowPunct/>
        <w:topLinePunct w:val="0"/>
        <w:autoSpaceDE/>
        <w:autoSpaceDN/>
        <w:bidi w:val="0"/>
        <w:adjustRightInd/>
        <w:snapToGrid/>
        <w:spacing w:line="360" w:lineRule="auto"/>
        <w:ind w:left="10" w:firstLine="480" w:firstLineChars="200"/>
        <w:jc w:val="left"/>
        <w:textAlignment w:val="auto"/>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u w:val="single"/>
          <w:lang w:val="en-US" w:eastAsia="zh-CN"/>
        </w:rPr>
        <w:t>互联网+护理服务项目</w:t>
      </w:r>
      <w:r>
        <w:rPr>
          <w:color w:val="000000"/>
          <w:sz w:val="24"/>
          <w:highlight w:val="none"/>
        </w:rPr>
        <w:t>进行</w:t>
      </w:r>
      <w:r>
        <w:rPr>
          <w:rFonts w:hint="eastAsia"/>
          <w:b/>
          <w:bCs/>
          <w:color w:val="000000"/>
          <w:sz w:val="24"/>
          <w:highlight w:val="none"/>
        </w:rPr>
        <w:t>比选</w:t>
      </w:r>
      <w:r>
        <w:rPr>
          <w:color w:val="000000"/>
          <w:sz w:val="24"/>
          <w:highlight w:val="none"/>
        </w:rPr>
        <w:t>采购，现欢迎符合相关条件的合格供应商参加采购活动。</w:t>
      </w:r>
    </w:p>
    <w:p w14:paraId="21448FC0">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000000"/>
          <w:sz w:val="24"/>
          <w:highlight w:val="none"/>
        </w:rPr>
      </w:pPr>
      <w:r>
        <w:rPr>
          <w:b/>
          <w:bCs/>
          <w:color w:val="000000"/>
          <w:sz w:val="24"/>
          <w:highlight w:val="none"/>
        </w:rPr>
        <w:t>一、项目基本情况</w:t>
      </w:r>
    </w:p>
    <w:p w14:paraId="0907274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rPr>
        <w:t>SYYZBB-202</w:t>
      </w:r>
      <w:r>
        <w:rPr>
          <w:rFonts w:hint="eastAsia"/>
          <w:color w:val="000000"/>
          <w:sz w:val="24"/>
          <w:highlight w:val="none"/>
          <w:lang w:val="en-US" w:eastAsia="zh-CN"/>
        </w:rPr>
        <w:t>6</w:t>
      </w:r>
      <w:r>
        <w:rPr>
          <w:rFonts w:hint="eastAsia"/>
          <w:color w:val="000000"/>
          <w:sz w:val="24"/>
          <w:highlight w:val="none"/>
        </w:rPr>
        <w:t>-XX-0</w:t>
      </w:r>
      <w:r>
        <w:rPr>
          <w:rFonts w:hint="eastAsia"/>
          <w:color w:val="000000"/>
          <w:sz w:val="24"/>
          <w:highlight w:val="none"/>
          <w:lang w:val="en-US" w:eastAsia="zh-CN"/>
        </w:rPr>
        <w:t>12</w:t>
      </w:r>
    </w:p>
    <w:p w14:paraId="501D5137">
      <w:pPr>
        <w:spacing w:line="360" w:lineRule="auto"/>
        <w:ind w:firstLine="480" w:firstLineChars="200"/>
        <w:rPr>
          <w:rFonts w:hint="eastAsia"/>
          <w:color w:val="000000"/>
          <w:sz w:val="24"/>
          <w:highlight w:val="none"/>
          <w:lang w:val="en-US" w:eastAsia="zh-CN"/>
        </w:rPr>
      </w:pPr>
      <w:r>
        <w:rPr>
          <w:color w:val="000000"/>
          <w:sz w:val="24"/>
          <w:highlight w:val="none"/>
        </w:rPr>
        <w:t>项目名称：</w:t>
      </w:r>
      <w:r>
        <w:rPr>
          <w:rFonts w:hint="eastAsia"/>
          <w:color w:val="000000"/>
          <w:sz w:val="24"/>
          <w:highlight w:val="none"/>
          <w:lang w:val="en-US" w:eastAsia="zh-CN"/>
        </w:rPr>
        <w:t>互联网+护理服务</w:t>
      </w:r>
    </w:p>
    <w:p w14:paraId="5C93C4F4">
      <w:pPr>
        <w:spacing w:line="360" w:lineRule="auto"/>
        <w:ind w:firstLine="480" w:firstLineChars="200"/>
        <w:rPr>
          <w:color w:val="000000"/>
          <w:sz w:val="24"/>
          <w:highlight w:val="none"/>
        </w:rPr>
      </w:pPr>
      <w:r>
        <w:rPr>
          <w:color w:val="000000"/>
          <w:sz w:val="24"/>
          <w:highlight w:val="none"/>
        </w:rPr>
        <w:t>采购方式：</w:t>
      </w:r>
      <w:r>
        <w:rPr>
          <w:rFonts w:hint="eastAsia"/>
          <w:color w:val="000000"/>
          <w:sz w:val="24"/>
          <w:highlight w:val="none"/>
        </w:rPr>
        <w:t>院内比选</w:t>
      </w:r>
    </w:p>
    <w:p w14:paraId="13171AA4">
      <w:pPr>
        <w:spacing w:line="360" w:lineRule="auto"/>
        <w:ind w:firstLine="480" w:firstLineChars="200"/>
        <w:rPr>
          <w:color w:val="000000"/>
          <w:sz w:val="24"/>
          <w:highlight w:val="none"/>
        </w:rPr>
      </w:pPr>
      <w:r>
        <w:rPr>
          <w:color w:val="000000"/>
          <w:sz w:val="24"/>
          <w:highlight w:val="none"/>
        </w:rPr>
        <w:t>采购需求：详见</w:t>
      </w:r>
      <w:r>
        <w:rPr>
          <w:rFonts w:hint="eastAsia"/>
          <w:color w:val="000000"/>
          <w:sz w:val="24"/>
          <w:highlight w:val="none"/>
        </w:rPr>
        <w:t>比选</w:t>
      </w:r>
      <w:r>
        <w:rPr>
          <w:color w:val="000000"/>
          <w:sz w:val="24"/>
          <w:highlight w:val="none"/>
        </w:rPr>
        <w:t>文件第四章</w:t>
      </w:r>
      <w:r>
        <w:rPr>
          <w:rFonts w:hint="eastAsia"/>
          <w:color w:val="000000"/>
          <w:sz w:val="24"/>
          <w:highlight w:val="none"/>
        </w:rPr>
        <w:t>项目需求</w:t>
      </w:r>
    </w:p>
    <w:p w14:paraId="0F3B4BBC">
      <w:pPr>
        <w:spacing w:line="360" w:lineRule="auto"/>
        <w:ind w:firstLine="480" w:firstLineChars="200"/>
        <w:rPr>
          <w:rFonts w:hint="default"/>
          <w:color w:val="000000"/>
          <w:sz w:val="24"/>
          <w:highlight w:val="none"/>
          <w:lang w:val="en-US" w:eastAsia="zh-CN"/>
        </w:rPr>
      </w:pPr>
      <w:r>
        <w:rPr>
          <w:rFonts w:hint="eastAsia"/>
          <w:color w:val="000000"/>
          <w:sz w:val="24"/>
          <w:highlight w:val="none"/>
          <w:lang w:val="en-US" w:eastAsia="zh-CN"/>
        </w:rPr>
        <w:t>项目服务期：1年</w:t>
      </w:r>
    </w:p>
    <w:p w14:paraId="07A0CACD">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14:paraId="45D86A94">
      <w:pPr>
        <w:spacing w:line="440" w:lineRule="exact"/>
        <w:ind w:firstLine="482" w:firstLineChars="200"/>
        <w:jc w:val="left"/>
        <w:rPr>
          <w:b/>
          <w:bCs/>
          <w:color w:val="000000"/>
          <w:highlight w:val="none"/>
        </w:rPr>
      </w:pPr>
      <w:r>
        <w:rPr>
          <w:rFonts w:hint="eastAsia" w:ascii="宋体" w:hAnsi="宋体" w:cs="宋体"/>
          <w:b/>
          <w:bCs/>
          <w:i/>
          <w:iCs/>
          <w:color w:val="000000"/>
          <w:sz w:val="24"/>
          <w:highlight w:val="none"/>
          <w:u w:val="single"/>
        </w:rPr>
        <w:t>本次采购不允许进口产品投标。</w:t>
      </w:r>
    </w:p>
    <w:p w14:paraId="20082C4C">
      <w:pPr>
        <w:spacing w:line="360" w:lineRule="auto"/>
        <w:ind w:firstLine="482" w:firstLineChars="200"/>
        <w:rPr>
          <w:color w:val="000000"/>
          <w:sz w:val="24"/>
          <w:highlight w:val="none"/>
        </w:rPr>
      </w:pPr>
      <w:r>
        <w:rPr>
          <w:b/>
          <w:bCs/>
          <w:color w:val="000000"/>
          <w:sz w:val="24"/>
          <w:highlight w:val="none"/>
        </w:rPr>
        <w:t>二、供应商的资格要求：</w:t>
      </w:r>
    </w:p>
    <w:p w14:paraId="71B872E9">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14:paraId="4A6E7DA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14:paraId="3CB03F1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14:paraId="7496C05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14:paraId="0951121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14:paraId="3026259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14:paraId="0E24913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14:paraId="6260FB7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14:paraId="502E7EDF">
      <w:pPr>
        <w:spacing w:line="360" w:lineRule="auto"/>
        <w:ind w:firstLine="482" w:firstLineChars="200"/>
        <w:rPr>
          <w:rFonts w:hint="eastAsia" w:eastAsia="宋体"/>
          <w:b/>
          <w:bCs/>
          <w:color w:val="000000"/>
          <w:sz w:val="24"/>
          <w:highlight w:val="none"/>
          <w:lang w:val="en-US" w:eastAsia="zh-CN"/>
        </w:rPr>
      </w:pPr>
      <w:r>
        <w:rPr>
          <w:b/>
          <w:bCs/>
          <w:color w:val="000000"/>
          <w:sz w:val="24"/>
          <w:highlight w:val="none"/>
        </w:rPr>
        <w:t>（二）本项目的特定资格要求：</w:t>
      </w:r>
    </w:p>
    <w:p w14:paraId="784B11DF">
      <w:pPr>
        <w:spacing w:line="360" w:lineRule="auto"/>
        <w:ind w:firstLine="480" w:firstLineChars="200"/>
        <w:rPr>
          <w:rFonts w:hint="eastAsia"/>
          <w:i/>
          <w:iCs/>
          <w:color w:val="000000"/>
          <w:sz w:val="24"/>
          <w:highlight w:val="none"/>
          <w:u w:val="single"/>
        </w:rPr>
      </w:pPr>
      <w:r>
        <w:rPr>
          <w:rFonts w:hint="eastAsia"/>
          <w:i/>
          <w:iCs/>
          <w:color w:val="000000"/>
          <w:sz w:val="24"/>
          <w:highlight w:val="none"/>
          <w:u w:val="single"/>
        </w:rPr>
        <w:t>无</w:t>
      </w:r>
    </w:p>
    <w:p w14:paraId="140E28F4">
      <w:pPr>
        <w:spacing w:line="360" w:lineRule="auto"/>
        <w:ind w:firstLine="482" w:firstLineChars="200"/>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6C208E6F">
      <w:pPr>
        <w:spacing w:line="440" w:lineRule="exact"/>
        <w:ind w:firstLine="480" w:firstLineChars="200"/>
        <w:jc w:val="left"/>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32CE1CF9">
      <w:pPr>
        <w:widowControl/>
        <w:shd w:val="clear" w:color="auto" w:fill="FFFFFF"/>
        <w:snapToGrid w:val="0"/>
        <w:spacing w:line="440" w:lineRule="exact"/>
        <w:ind w:firstLine="480"/>
        <w:jc w:val="left"/>
        <w:rPr>
          <w:rFonts w:hint="eastAsia" w:ascii="宋体" w:hAnsi="宋体" w:cs="宋体"/>
          <w:color w:val="000000"/>
          <w:sz w:val="24"/>
          <w:highlight w:val="none"/>
        </w:rPr>
      </w:pPr>
      <w:bookmarkStart w:id="8" w:name="_Hlk97778150"/>
      <w:r>
        <w:rPr>
          <w:rFonts w:hint="eastAsia" w:ascii="宋体" w:hAnsi="宋体" w:cs="宋体"/>
          <w:i/>
          <w:iCs/>
          <w:color w:val="000000"/>
          <w:sz w:val="24"/>
          <w:highlight w:val="none"/>
          <w:u w:val="single"/>
        </w:rPr>
        <w:t>（2）根据“信用中国”网站（www.creditchina.gov.cn）的查询信息</w:t>
      </w:r>
      <w:bookmarkEnd w:id="8"/>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743B5443">
      <w:pPr>
        <w:spacing w:line="360" w:lineRule="auto"/>
        <w:ind w:firstLine="482" w:firstLineChars="200"/>
        <w:rPr>
          <w:color w:val="000000"/>
          <w:sz w:val="24"/>
          <w:highlight w:val="none"/>
        </w:rPr>
      </w:pPr>
      <w:r>
        <w:rPr>
          <w:b/>
          <w:bCs/>
          <w:color w:val="000000"/>
          <w:sz w:val="24"/>
          <w:highlight w:val="none"/>
        </w:rPr>
        <w:t>三、获取采购文件</w:t>
      </w:r>
    </w:p>
    <w:p w14:paraId="128A11A4">
      <w:pPr>
        <w:spacing w:line="360" w:lineRule="auto"/>
        <w:ind w:firstLine="480" w:firstLineChars="200"/>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w:t>
      </w:r>
      <w:r>
        <w:rPr>
          <w:rFonts w:hint="eastAsia"/>
          <w:color w:val="000000"/>
          <w:sz w:val="24"/>
          <w:highlight w:val="none"/>
        </w:rPr>
        <w:t>。</w:t>
      </w:r>
    </w:p>
    <w:p w14:paraId="3E216B42">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3BCA2540">
      <w:pPr>
        <w:spacing w:line="360" w:lineRule="auto"/>
        <w:ind w:firstLine="480" w:firstLineChars="200"/>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w:t>
      </w:r>
      <w:r>
        <w:rPr>
          <w:color w:val="000000"/>
          <w:sz w:val="24"/>
          <w:highlight w:val="none"/>
          <w:u w:val="single"/>
        </w:rPr>
        <w:t>月</w:t>
      </w:r>
      <w:r>
        <w:rPr>
          <w:rFonts w:hint="eastAsia"/>
          <w:color w:val="000000"/>
          <w:sz w:val="24"/>
          <w:highlight w:val="none"/>
          <w:u w:val="single"/>
          <w:lang w:val="en-US" w:eastAsia="zh-CN"/>
        </w:rPr>
        <w:t>12</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5月14</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14:paraId="04CA7438">
      <w:pPr>
        <w:spacing w:line="360" w:lineRule="auto"/>
        <w:ind w:firstLine="480" w:firstLineChars="200"/>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14:paraId="751BB7E3">
      <w:pPr>
        <w:spacing w:line="360" w:lineRule="auto"/>
        <w:ind w:firstLine="480" w:firstLineChars="200"/>
        <w:rPr>
          <w:color w:val="000000"/>
          <w:sz w:val="24"/>
          <w:highlight w:val="none"/>
        </w:rPr>
      </w:pPr>
      <w:r>
        <w:rPr>
          <w:color w:val="000000"/>
          <w:sz w:val="24"/>
          <w:highlight w:val="none"/>
        </w:rPr>
        <w:t>2．报名时须提供以下材料：</w:t>
      </w:r>
    </w:p>
    <w:p w14:paraId="60EB2FD8">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14:paraId="2DA62530">
      <w:pPr>
        <w:spacing w:line="360" w:lineRule="auto"/>
        <w:ind w:firstLine="480" w:firstLineChars="200"/>
        <w:rPr>
          <w:rFonts w:hint="default" w:eastAsia="宋体"/>
          <w:color w:val="000000"/>
          <w:sz w:val="24"/>
          <w:highlight w:val="none"/>
          <w:lang w:val="en-US" w:eastAsia="zh-CN"/>
        </w:rPr>
      </w:pPr>
      <w:r>
        <w:rPr>
          <w:color w:val="000000"/>
          <w:sz w:val="24"/>
          <w:highlight w:val="none"/>
        </w:rPr>
        <w:t>（2）法人授权委托书原件（如有授权，加盖公章）；</w:t>
      </w:r>
      <w:r>
        <w:rPr>
          <w:rFonts w:hint="eastAsia"/>
          <w:color w:val="000000"/>
          <w:sz w:val="24"/>
          <w:highlight w:val="none"/>
          <w:lang w:val="en-US" w:eastAsia="zh-CN"/>
        </w:rPr>
        <w:t>法人身份证原件或复印件（加盖公章）</w:t>
      </w:r>
    </w:p>
    <w:p w14:paraId="55FB1CC1">
      <w:pPr>
        <w:spacing w:line="360" w:lineRule="auto"/>
        <w:ind w:firstLine="480" w:firstLineChars="200"/>
        <w:rPr>
          <w:color w:val="000000"/>
          <w:sz w:val="24"/>
          <w:highlight w:val="none"/>
        </w:rPr>
      </w:pPr>
      <w:r>
        <w:rPr>
          <w:color w:val="000000"/>
          <w:sz w:val="24"/>
          <w:highlight w:val="none"/>
        </w:rPr>
        <w:t>（3）法人身份证复印件（加盖公章）；</w:t>
      </w:r>
    </w:p>
    <w:p w14:paraId="68C0A20D">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14:paraId="494B17C7">
      <w:pPr>
        <w:spacing w:line="360" w:lineRule="auto"/>
        <w:ind w:firstLine="482" w:firstLineChars="200"/>
        <w:rPr>
          <w:color w:val="000000"/>
          <w:highlight w:val="none"/>
        </w:rPr>
      </w:pP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7E9F8FA1">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7C5948CD">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2E9AFCE7">
      <w:pPr>
        <w:spacing w:line="360" w:lineRule="auto"/>
        <w:ind w:firstLine="480" w:firstLineChars="200"/>
        <w:rPr>
          <w:color w:val="000000"/>
          <w:sz w:val="24"/>
          <w:highlight w:val="none"/>
        </w:rPr>
      </w:pPr>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w:t>
      </w:r>
      <w:r>
        <w:rPr>
          <w:color w:val="000000"/>
          <w:sz w:val="24"/>
          <w:highlight w:val="none"/>
          <w:u w:val="single"/>
        </w:rPr>
        <w:t>月</w:t>
      </w:r>
      <w:r>
        <w:rPr>
          <w:rFonts w:hint="eastAsia"/>
          <w:color w:val="000000"/>
          <w:sz w:val="24"/>
          <w:highlight w:val="none"/>
          <w:u w:val="single"/>
          <w:lang w:val="en-US" w:eastAsia="zh-CN"/>
        </w:rPr>
        <w:t>20</w:t>
      </w:r>
      <w:bookmarkStart w:id="12" w:name="_GoBack"/>
      <w:bookmarkEnd w:id="12"/>
      <w:r>
        <w:rPr>
          <w:color w:val="000000"/>
          <w:sz w:val="24"/>
          <w:highlight w:val="none"/>
          <w:u w:val="single"/>
        </w:rPr>
        <w:t>日</w:t>
      </w:r>
      <w:r>
        <w:rPr>
          <w:rFonts w:hint="eastAsia"/>
          <w:color w:val="000000"/>
          <w:sz w:val="24"/>
          <w:highlight w:val="none"/>
          <w:u w:val="single"/>
          <w:lang w:val="en-US" w:eastAsia="zh-CN"/>
        </w:rPr>
        <w:t>14</w:t>
      </w:r>
      <w:r>
        <w:rPr>
          <w:color w:val="000000"/>
          <w:sz w:val="24"/>
          <w:highlight w:val="none"/>
          <w:u w:val="single"/>
        </w:rPr>
        <w:t>:</w:t>
      </w:r>
      <w:r>
        <w:rPr>
          <w:rFonts w:hint="eastAsia"/>
          <w:color w:val="000000"/>
          <w:sz w:val="24"/>
          <w:highlight w:val="none"/>
          <w:u w:val="single"/>
          <w:lang w:val="en-US" w:eastAsia="zh-CN"/>
        </w:rPr>
        <w:t>00</w:t>
      </w:r>
      <w:r>
        <w:rPr>
          <w:color w:val="000000"/>
          <w:sz w:val="24"/>
          <w:highlight w:val="none"/>
        </w:rPr>
        <w:t>（北京时间）</w:t>
      </w:r>
    </w:p>
    <w:p w14:paraId="17F0DE01">
      <w:pPr>
        <w:spacing w:line="360" w:lineRule="auto"/>
        <w:ind w:firstLine="480" w:firstLineChars="200"/>
        <w:rPr>
          <w:b/>
          <w:bCs/>
          <w:color w:val="000000"/>
          <w:sz w:val="24"/>
          <w:highlight w:val="none"/>
        </w:rPr>
        <w:sectPr>
          <w:footerReference r:id="rId4" w:type="first"/>
          <w:footerReference r:id="rId3" w:type="default"/>
          <w:pgSz w:w="11906" w:h="16838"/>
          <w:pgMar w:top="1440" w:right="1080" w:bottom="1440" w:left="1080" w:header="851" w:footer="992" w:gutter="0"/>
          <w:pgNumType w:fmt="decimal" w:start="3"/>
          <w:cols w:space="720" w:num="1"/>
          <w:titlePg/>
          <w:docGrid w:type="lines" w:linePitch="312" w:charSpace="0"/>
        </w:sectPr>
      </w:pPr>
      <w:r>
        <w:rPr>
          <w:color w:val="000000"/>
          <w:sz w:val="24"/>
          <w:highlight w:val="none"/>
        </w:rPr>
        <w:t>地点：张家港市第一人民医院行政楼一楼招标办公室</w:t>
      </w:r>
    </w:p>
    <w:p w14:paraId="09E36FC4">
      <w:pPr>
        <w:spacing w:line="360" w:lineRule="auto"/>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107FABA1">
      <w:pPr>
        <w:spacing w:line="360" w:lineRule="auto"/>
        <w:ind w:firstLine="480" w:firstLineChars="200"/>
        <w:rPr>
          <w:color w:val="000000"/>
          <w:sz w:val="24"/>
          <w:highlight w:val="none"/>
        </w:rPr>
      </w:pPr>
      <w:r>
        <w:rPr>
          <w:color w:val="000000"/>
          <w:sz w:val="24"/>
          <w:highlight w:val="none"/>
        </w:rPr>
        <w:t>正本份数：壹份  副本份数：贰份</w:t>
      </w:r>
    </w:p>
    <w:p w14:paraId="36A107E7">
      <w:pPr>
        <w:spacing w:line="360" w:lineRule="auto"/>
        <w:ind w:firstLine="482" w:firstLineChars="200"/>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40F91D2C">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14:paraId="56FA96E1">
      <w:pPr>
        <w:spacing w:line="360" w:lineRule="auto"/>
        <w:ind w:firstLine="480" w:firstLineChars="200"/>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7C95C5C6">
      <w:pPr>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4FB49A83">
      <w:pPr>
        <w:spacing w:line="360" w:lineRule="auto"/>
        <w:ind w:firstLine="482" w:firstLineChars="200"/>
        <w:rPr>
          <w:rFonts w:hint="eastAsia"/>
          <w:b/>
          <w:bCs/>
          <w:color w:val="000000"/>
          <w:sz w:val="24"/>
          <w:highlight w:val="none"/>
        </w:rPr>
      </w:pPr>
      <w:bookmarkStart w:id="9" w:name="bookmark196"/>
      <w:bookmarkStart w:id="10" w:name="bookmark195"/>
      <w:bookmarkStart w:id="11" w:name="bookmark197"/>
      <w:r>
        <w:rPr>
          <w:rFonts w:hint="eastAsia"/>
          <w:b/>
          <w:bCs/>
          <w:color w:val="000000"/>
          <w:sz w:val="24"/>
          <w:highlight w:val="none"/>
        </w:rPr>
        <w:t>七、发布公告的媒介</w:t>
      </w:r>
      <w:bookmarkEnd w:id="9"/>
      <w:bookmarkEnd w:id="10"/>
      <w:bookmarkEnd w:id="11"/>
    </w:p>
    <w:p w14:paraId="6545D316">
      <w:pPr>
        <w:spacing w:line="360" w:lineRule="auto"/>
        <w:ind w:firstLine="480" w:firstLineChars="200"/>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3FBDB083">
      <w:pPr>
        <w:spacing w:line="360" w:lineRule="auto"/>
        <w:ind w:firstLine="482" w:firstLineChars="200"/>
        <w:rPr>
          <w:b/>
          <w:bCs/>
          <w:color w:val="000000"/>
          <w:sz w:val="24"/>
          <w:highlight w:val="none"/>
        </w:rPr>
      </w:pPr>
      <w:r>
        <w:rPr>
          <w:b/>
          <w:bCs/>
          <w:color w:val="000000"/>
          <w:sz w:val="24"/>
          <w:highlight w:val="none"/>
        </w:rPr>
        <w:t>八、对本次采购提出询问，请按以下方式联系。</w:t>
      </w:r>
    </w:p>
    <w:p w14:paraId="38D53EA5">
      <w:pPr>
        <w:spacing w:line="360" w:lineRule="auto"/>
        <w:ind w:firstLine="480" w:firstLineChars="200"/>
        <w:rPr>
          <w:color w:val="000000"/>
          <w:sz w:val="24"/>
          <w:highlight w:val="none"/>
        </w:rPr>
      </w:pPr>
      <w:r>
        <w:rPr>
          <w:color w:val="000000"/>
          <w:sz w:val="24"/>
          <w:highlight w:val="none"/>
        </w:rPr>
        <w:t>1．采购人信息</w:t>
      </w:r>
    </w:p>
    <w:p w14:paraId="700DB528">
      <w:pPr>
        <w:spacing w:line="360" w:lineRule="auto"/>
        <w:ind w:firstLine="480" w:firstLineChars="200"/>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24B3E40A">
      <w:pPr>
        <w:spacing w:line="360" w:lineRule="auto"/>
        <w:ind w:firstLine="480" w:firstLineChars="200"/>
        <w:rPr>
          <w:color w:val="000000"/>
          <w:sz w:val="24"/>
          <w:highlight w:val="none"/>
        </w:rPr>
      </w:pPr>
      <w:r>
        <w:rPr>
          <w:color w:val="000000"/>
          <w:sz w:val="24"/>
          <w:highlight w:val="none"/>
        </w:rPr>
        <w:t>地址：张家港市暨阳西路68号</w:t>
      </w:r>
    </w:p>
    <w:p w14:paraId="6DD20073">
      <w:pPr>
        <w:spacing w:line="360" w:lineRule="auto"/>
        <w:ind w:firstLine="480" w:firstLineChars="200"/>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邹</w:t>
      </w:r>
      <w:r>
        <w:rPr>
          <w:rFonts w:hint="eastAsia"/>
          <w:color w:val="000000"/>
          <w:sz w:val="24"/>
          <w:highlight w:val="none"/>
        </w:rPr>
        <w:t>老师（信息中心0512-56919838）</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14:paraId="3F558A9E">
      <w:pPr>
        <w:spacing w:line="360" w:lineRule="auto"/>
        <w:ind w:firstLine="480" w:firstLineChars="200"/>
        <w:rPr>
          <w:color w:val="000000"/>
          <w:sz w:val="24"/>
          <w:highlight w:val="none"/>
        </w:rPr>
      </w:pPr>
    </w:p>
    <w:p w14:paraId="24748C2A">
      <w:pPr>
        <w:spacing w:line="360" w:lineRule="auto"/>
        <w:ind w:firstLine="480" w:firstLineChars="200"/>
        <w:rPr>
          <w:color w:val="000000"/>
          <w:sz w:val="24"/>
          <w:highlight w:val="none"/>
        </w:rPr>
      </w:pPr>
    </w:p>
    <w:p w14:paraId="57E35C8A">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14:paraId="0FD05147">
      <w:pPr>
        <w:spacing w:line="360" w:lineRule="auto"/>
        <w:ind w:firstLine="480" w:firstLineChars="200"/>
        <w:jc w:val="right"/>
        <w:rPr>
          <w:color w:val="000000"/>
          <w:sz w:val="24"/>
          <w:highlight w:val="none"/>
        </w:rPr>
      </w:pPr>
      <w:r>
        <w:rPr>
          <w:rFonts w:hint="eastAsia"/>
          <w:color w:val="000000"/>
          <w:sz w:val="24"/>
          <w:highlight w:val="none"/>
          <w:u w:val="single"/>
        </w:rPr>
        <w:t>202</w:t>
      </w:r>
      <w:r>
        <w:rPr>
          <w:rFonts w:hint="eastAsia"/>
          <w:color w:val="000000"/>
          <w:sz w:val="24"/>
          <w:highlight w:val="none"/>
          <w:u w:val="single"/>
          <w:lang w:val="en-US" w:eastAsia="zh-CN"/>
        </w:rPr>
        <w:t>6</w:t>
      </w:r>
      <w:r>
        <w:rPr>
          <w:rFonts w:hint="eastAsia"/>
          <w:color w:val="000000"/>
          <w:sz w:val="24"/>
          <w:highlight w:val="none"/>
        </w:rPr>
        <w:t>年</w:t>
      </w:r>
      <w:r>
        <w:rPr>
          <w:rFonts w:hint="eastAsia"/>
          <w:color w:val="000000"/>
          <w:sz w:val="24"/>
          <w:highlight w:val="none"/>
          <w:u w:val="single"/>
          <w:lang w:val="en-US" w:eastAsia="zh-CN"/>
        </w:rPr>
        <w:t>5</w:t>
      </w:r>
      <w:r>
        <w:rPr>
          <w:rFonts w:hint="eastAsia"/>
          <w:color w:val="000000"/>
          <w:sz w:val="24"/>
          <w:highlight w:val="none"/>
        </w:rPr>
        <w:t>月</w:t>
      </w:r>
    </w:p>
    <w:p w14:paraId="40CF25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D5FF">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AE1A9">
                          <w:pPr>
                            <w:pStyle w:val="5"/>
                            <w:jc w:val="center"/>
                          </w:pPr>
                          <w:r>
                            <w:fldChar w:fldCharType="begin"/>
                          </w:r>
                          <w:r>
                            <w:instrText xml:space="preserve">PAGE   \* MERGEFORMAT</w:instrText>
                          </w:r>
                          <w:r>
                            <w:fldChar w:fldCharType="separate"/>
                          </w:r>
                          <w:r>
                            <w:rPr>
                              <w:lang w:val="zh-CN"/>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8AE1A9">
                    <w:pPr>
                      <w:pStyle w:val="5"/>
                      <w:jc w:val="center"/>
                    </w:pPr>
                    <w:r>
                      <w:fldChar w:fldCharType="begin"/>
                    </w:r>
                    <w:r>
                      <w:instrText xml:space="preserve">PAGE   \* MERGEFORMAT</w:instrText>
                    </w:r>
                    <w:r>
                      <w:fldChar w:fldCharType="separate"/>
                    </w:r>
                    <w:r>
                      <w:rPr>
                        <w:lang w:val="zh-CN"/>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989A">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3CE26">
                          <w:pPr>
                            <w:pStyle w:val="5"/>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A3CE26">
                    <w:pPr>
                      <w:pStyle w:val="5"/>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07CF"/>
    <w:rsid w:val="15366833"/>
    <w:rsid w:val="28F54CDE"/>
    <w:rsid w:val="29A67139"/>
    <w:rsid w:val="6FF705CE"/>
    <w:rsid w:val="718B1A60"/>
    <w:rsid w:val="79196DBD"/>
    <w:rsid w:val="79E54D47"/>
    <w:rsid w:val="7F62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 w:type="paragraph" w:styleId="4">
    <w:name w:val="Body Text"/>
    <w:basedOn w:val="1"/>
    <w:next w:val="1"/>
    <w:qFormat/>
    <w:uiPriority w:val="1"/>
    <w:rPr>
      <w:rFonts w:ascii="楷体_GB2312" w:hAnsi="宋体" w:eastAsia="楷体_GB2312" w:cs="宋体"/>
      <w:sz w:val="28"/>
      <w:szCs w:val="28"/>
    </w:rPr>
  </w:style>
  <w:style w:type="paragraph" w:styleId="5">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1587</Words>
  <Characters>1698</Characters>
  <Lines>0</Lines>
  <Paragraphs>0</Paragraphs>
  <TotalTime>10</TotalTime>
  <ScaleCrop>false</ScaleCrop>
  <LinksUpToDate>false</LinksUpToDate>
  <CharactersWithSpaces>1703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2025-10-31T01:06:00Z</dcterms:created>
  <dc:creator>DELL</dc:creator>
  <cp:lastModifiedBy>低調僾伱</cp:lastModifiedBy>
  <dcterms:modified xsi:type="dcterms:W3CDTF">2026-05-11T02:12:02Z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9EC6729B60B74B8F9AD04D2A2B94CF8D_12</vt:lpwstr>
  </property>
</Properties>
</file>